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134" w:rsidRPr="000B2174" w:rsidRDefault="00961134" w:rsidP="00961134">
      <w:pPr>
        <w:widowControl/>
        <w:ind w:left="-717" w:firstLine="536"/>
        <w:rPr>
          <w:bCs/>
          <w:color w:val="000000"/>
          <w:sz w:val="24"/>
        </w:rPr>
      </w:pPr>
      <w:r w:rsidRPr="000B2174">
        <w:rPr>
          <w:rFonts w:hint="eastAsia"/>
          <w:bCs/>
          <w:color w:val="000000"/>
          <w:sz w:val="24"/>
        </w:rPr>
        <w:t>附件</w:t>
      </w:r>
      <w:r w:rsidRPr="000B2174">
        <w:rPr>
          <w:bCs/>
          <w:color w:val="000000"/>
          <w:sz w:val="24"/>
        </w:rPr>
        <w:t>3</w:t>
      </w:r>
      <w:r w:rsidRPr="000B2174">
        <w:rPr>
          <w:rFonts w:hint="eastAsia"/>
          <w:bCs/>
          <w:color w:val="000000"/>
          <w:sz w:val="24"/>
        </w:rPr>
        <w:t>：</w:t>
      </w:r>
    </w:p>
    <w:p w:rsidR="00961134" w:rsidRDefault="00961134" w:rsidP="00961134">
      <w:pPr>
        <w:widowControl/>
        <w:jc w:val="center"/>
        <w:rPr>
          <w:rFonts w:ascii="黑体" w:eastAsia="黑体" w:cs="???????"/>
          <w:b/>
          <w:bCs/>
          <w:color w:val="000000"/>
          <w:sz w:val="32"/>
          <w:szCs w:val="32"/>
        </w:rPr>
      </w:pPr>
      <w:r>
        <w:rPr>
          <w:rFonts w:ascii="黑体" w:eastAsia="黑体" w:cs="???????" w:hint="eastAsia"/>
          <w:b/>
          <w:bCs/>
          <w:color w:val="000000"/>
          <w:sz w:val="32"/>
          <w:szCs w:val="32"/>
        </w:rPr>
        <w:t>黄河交通学院</w:t>
      </w:r>
    </w:p>
    <w:p w:rsidR="00961134" w:rsidRDefault="00961134" w:rsidP="00961134">
      <w:pPr>
        <w:widowControl/>
        <w:ind w:firstLineChars="147" w:firstLine="472"/>
        <w:jc w:val="center"/>
        <w:rPr>
          <w:rFonts w:ascii="黑体" w:eastAsia="黑体" w:cs="???????"/>
          <w:b/>
          <w:bCs/>
          <w:color w:val="000000"/>
          <w:sz w:val="32"/>
          <w:szCs w:val="32"/>
        </w:rPr>
      </w:pPr>
      <w:r>
        <w:rPr>
          <w:rFonts w:ascii="黑体" w:eastAsia="黑体" w:cs="???????" w:hint="eastAsia"/>
          <w:b/>
          <w:bCs/>
          <w:color w:val="000000"/>
          <w:sz w:val="32"/>
          <w:szCs w:val="32"/>
        </w:rPr>
        <w:t>20</w:t>
      </w:r>
      <w:r w:rsidR="00BD2D5E">
        <w:rPr>
          <w:rFonts w:ascii="黑体" w:eastAsia="黑体" w:cs="???????"/>
          <w:b/>
          <w:bCs/>
          <w:color w:val="000000"/>
          <w:sz w:val="32"/>
          <w:szCs w:val="32"/>
        </w:rPr>
        <w:t>20</w:t>
      </w:r>
      <w:r>
        <w:rPr>
          <w:rFonts w:ascii="黑体" w:eastAsia="黑体" w:cs="???????" w:hint="eastAsia"/>
          <w:b/>
          <w:bCs/>
          <w:color w:val="000000"/>
          <w:sz w:val="32"/>
          <w:szCs w:val="32"/>
        </w:rPr>
        <w:t>年校园双选会招聘单位到校路线图</w:t>
      </w:r>
    </w:p>
    <w:p w:rsidR="00961134" w:rsidRPr="004F06D2" w:rsidRDefault="00961134" w:rsidP="00961134">
      <w:pPr>
        <w:widowControl/>
        <w:spacing w:line="420" w:lineRule="exact"/>
        <w:ind w:firstLine="476"/>
        <w:rPr>
          <w:rFonts w:ascii="仿宋" w:eastAsia="仿宋" w:hAnsi="仿宋" w:cs="仿宋"/>
          <w:color w:val="000000"/>
          <w:sz w:val="28"/>
          <w:szCs w:val="28"/>
        </w:rPr>
      </w:pPr>
      <w:r w:rsidRPr="004F06D2">
        <w:rPr>
          <w:rFonts w:ascii="仿宋" w:eastAsia="仿宋" w:hAnsi="仿宋" w:cs="仿宋" w:hint="eastAsia"/>
          <w:color w:val="000000"/>
          <w:sz w:val="28"/>
          <w:szCs w:val="28"/>
        </w:rPr>
        <w:t>路线说明：</w:t>
      </w:r>
    </w:p>
    <w:p w:rsidR="00961134" w:rsidRPr="004F06D2" w:rsidRDefault="00961134" w:rsidP="00961134">
      <w:pPr>
        <w:widowControl/>
        <w:spacing w:line="420" w:lineRule="exact"/>
        <w:ind w:firstLine="476"/>
        <w:rPr>
          <w:rFonts w:ascii="仿宋" w:eastAsia="仿宋" w:hAnsi="仿宋" w:cs="仿宋"/>
          <w:color w:val="000000"/>
          <w:sz w:val="28"/>
          <w:szCs w:val="28"/>
        </w:rPr>
      </w:pPr>
      <w:r w:rsidRPr="004F06D2">
        <w:rPr>
          <w:rFonts w:ascii="仿宋" w:eastAsia="仿宋" w:hAnsi="仿宋" w:cs="仿宋" w:hint="eastAsia"/>
          <w:color w:val="000000"/>
          <w:sz w:val="28"/>
          <w:szCs w:val="28"/>
        </w:rPr>
        <w:t>一、郑州以外单位请按以下路线行走：</w:t>
      </w:r>
    </w:p>
    <w:p w:rsidR="00961134" w:rsidRPr="004F06D2" w:rsidRDefault="00961134" w:rsidP="00961134">
      <w:pPr>
        <w:widowControl/>
        <w:spacing w:line="420" w:lineRule="exact"/>
        <w:ind w:firstLine="476"/>
        <w:rPr>
          <w:rFonts w:ascii="仿宋" w:eastAsia="仿宋" w:hAnsi="仿宋" w:cs="仿宋"/>
          <w:color w:val="000000"/>
          <w:sz w:val="28"/>
          <w:szCs w:val="28"/>
        </w:rPr>
      </w:pPr>
      <w:r w:rsidRPr="004F06D2">
        <w:rPr>
          <w:rFonts w:ascii="仿宋" w:eastAsia="仿宋" w:hAnsi="仿宋" w:cs="仿宋" w:hint="eastAsia"/>
          <w:color w:val="000000"/>
          <w:sz w:val="28"/>
          <w:szCs w:val="28"/>
        </w:rPr>
        <w:t>驾车沿郑焦晋高速至小徐岗（武陟）站下，沿迎宾大道按指示牌指引南行即到。</w:t>
      </w:r>
    </w:p>
    <w:p w:rsidR="00961134" w:rsidRPr="004F06D2" w:rsidRDefault="00961134" w:rsidP="00961134">
      <w:pPr>
        <w:widowControl/>
        <w:spacing w:line="420" w:lineRule="exact"/>
        <w:ind w:firstLine="476"/>
        <w:rPr>
          <w:rFonts w:ascii="仿宋" w:eastAsia="仿宋" w:hAnsi="仿宋" w:cs="仿宋"/>
          <w:color w:val="000000"/>
          <w:sz w:val="28"/>
          <w:szCs w:val="28"/>
        </w:rPr>
      </w:pPr>
      <w:r w:rsidRPr="004F06D2">
        <w:rPr>
          <w:rFonts w:ascii="仿宋" w:eastAsia="仿宋" w:hAnsi="仿宋" w:cs="仿宋" w:hint="eastAsia"/>
          <w:color w:val="000000"/>
          <w:sz w:val="28"/>
          <w:szCs w:val="28"/>
        </w:rPr>
        <w:t>二、郑州市单位请按以下路线行走：</w:t>
      </w:r>
    </w:p>
    <w:p w:rsidR="00961134" w:rsidRPr="004F06D2" w:rsidRDefault="00961134" w:rsidP="00961134">
      <w:pPr>
        <w:widowControl/>
        <w:spacing w:line="420" w:lineRule="exact"/>
        <w:ind w:firstLine="476"/>
        <w:rPr>
          <w:rFonts w:ascii="仿宋" w:eastAsia="仿宋" w:hAnsi="仿宋" w:cs="仿宋"/>
          <w:color w:val="000000"/>
          <w:sz w:val="28"/>
          <w:szCs w:val="28"/>
        </w:rPr>
      </w:pPr>
      <w:r w:rsidRPr="004F06D2">
        <w:rPr>
          <w:rFonts w:ascii="仿宋" w:eastAsia="仿宋" w:hAnsi="仿宋" w:cs="仿宋" w:hint="eastAsia"/>
          <w:color w:val="000000"/>
          <w:sz w:val="28"/>
          <w:szCs w:val="28"/>
        </w:rPr>
        <w:t>驾车沿连霍高速和郑州西绕城高速交汇处转郑云高速（焦作武陟方向）向北过桃花峪大桥至嘉应观站下，向西至迎宾大道按指示牌指引北行即到。（见下图）</w:t>
      </w:r>
    </w:p>
    <w:p w:rsidR="00961134" w:rsidRPr="004F06D2" w:rsidRDefault="00961134" w:rsidP="00961134">
      <w:pPr>
        <w:widowControl/>
        <w:spacing w:line="420" w:lineRule="exact"/>
        <w:ind w:firstLine="476"/>
        <w:rPr>
          <w:rFonts w:ascii="仿宋" w:eastAsia="仿宋" w:hAnsi="仿宋" w:cs="仿宋"/>
          <w:color w:val="000000"/>
          <w:sz w:val="28"/>
          <w:szCs w:val="28"/>
        </w:rPr>
      </w:pPr>
      <w:r w:rsidRPr="004F06D2">
        <w:rPr>
          <w:rFonts w:ascii="仿宋" w:eastAsia="仿宋" w:hAnsi="仿宋" w:cs="仿宋" w:hint="eastAsia"/>
          <w:color w:val="000000"/>
          <w:sz w:val="28"/>
          <w:szCs w:val="28"/>
        </w:rPr>
        <w:t>三、乘坐郑焦轻轨列车到校：</w:t>
      </w:r>
    </w:p>
    <w:p w:rsidR="00961134" w:rsidRPr="004F06D2" w:rsidRDefault="00961134" w:rsidP="00961134">
      <w:pPr>
        <w:widowControl/>
        <w:spacing w:line="420" w:lineRule="exact"/>
        <w:ind w:firstLine="476"/>
        <w:rPr>
          <w:rFonts w:ascii="仿宋" w:eastAsia="仿宋" w:hAnsi="仿宋" w:cs="仿宋"/>
          <w:color w:val="000000"/>
          <w:sz w:val="28"/>
          <w:szCs w:val="28"/>
        </w:rPr>
      </w:pPr>
      <w:r w:rsidRPr="004F06D2">
        <w:rPr>
          <w:rFonts w:ascii="仿宋" w:eastAsia="仿宋" w:hAnsi="仿宋" w:cs="仿宋" w:hint="eastAsia"/>
          <w:color w:val="000000"/>
          <w:sz w:val="28"/>
          <w:szCs w:val="28"/>
        </w:rPr>
        <w:t>在郑州火车站乘坐郑焦轻轨列车到武陟东下车乘坐3路公交车到黄河交通学院站下即到。（温馨提示：请提前一天购票）</w:t>
      </w:r>
    </w:p>
    <w:p w:rsidR="00961134" w:rsidRPr="004F06D2" w:rsidRDefault="00961134" w:rsidP="00961134">
      <w:pPr>
        <w:widowControl/>
        <w:spacing w:line="420" w:lineRule="exact"/>
        <w:ind w:firstLine="476"/>
        <w:rPr>
          <w:rFonts w:ascii="仿宋" w:eastAsia="仿宋" w:hAnsi="仿宋" w:cs="仿宋"/>
          <w:color w:val="000000"/>
          <w:sz w:val="28"/>
          <w:szCs w:val="28"/>
        </w:rPr>
      </w:pPr>
    </w:p>
    <w:p w:rsidR="00961134" w:rsidRPr="004F06D2" w:rsidRDefault="00961134" w:rsidP="00961134">
      <w:pPr>
        <w:jc w:val="center"/>
        <w:rPr>
          <w:rFonts w:ascii="仿宋" w:eastAsia="仿宋" w:hAnsi="仿宋"/>
          <w:color w:val="000000"/>
        </w:rPr>
      </w:pPr>
      <w:r w:rsidRPr="004F06D2">
        <w:rPr>
          <w:rFonts w:ascii="仿宋" w:eastAsia="仿宋" w:hAnsi="仿宋"/>
          <w:noProof/>
          <w:color w:val="000000"/>
        </w:rPr>
        <w:drawing>
          <wp:inline distT="0" distB="0" distL="0" distR="0">
            <wp:extent cx="4572000" cy="433387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433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402A" w:rsidRPr="00961134" w:rsidRDefault="00961134">
      <w:pPr>
        <w:rPr>
          <w:rFonts w:ascii="仿宋" w:eastAsia="仿宋" w:hAnsi="仿宋"/>
          <w:color w:val="000000"/>
          <w:sz w:val="28"/>
          <w:szCs w:val="28"/>
        </w:rPr>
      </w:pPr>
      <w:r w:rsidRPr="004F06D2">
        <w:rPr>
          <w:rFonts w:ascii="仿宋" w:eastAsia="仿宋" w:hAnsi="仿宋" w:hint="eastAsia"/>
          <w:color w:val="000000"/>
          <w:sz w:val="28"/>
          <w:szCs w:val="28"/>
        </w:rPr>
        <w:t>备注: 黄河交通学院西校区</w:t>
      </w:r>
    </w:p>
    <w:sectPr w:rsidR="0021402A" w:rsidRPr="00961134" w:rsidSect="008E4DD8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50ED" w:rsidRDefault="004350ED" w:rsidP="00961134">
      <w:r>
        <w:separator/>
      </w:r>
    </w:p>
  </w:endnote>
  <w:endnote w:type="continuationSeparator" w:id="0">
    <w:p w:rsidR="004350ED" w:rsidRDefault="004350ED" w:rsidP="009611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???????">
    <w:altName w:val="Arial"/>
    <w:charset w:val="00"/>
    <w:family w:val="modern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50ED" w:rsidRDefault="004350ED" w:rsidP="00961134">
      <w:r>
        <w:separator/>
      </w:r>
    </w:p>
  </w:footnote>
  <w:footnote w:type="continuationSeparator" w:id="0">
    <w:p w:rsidR="004350ED" w:rsidRDefault="004350ED" w:rsidP="0096113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A61DD"/>
    <w:rsid w:val="0021402A"/>
    <w:rsid w:val="004350ED"/>
    <w:rsid w:val="005A61DD"/>
    <w:rsid w:val="00651C3B"/>
    <w:rsid w:val="00703F83"/>
    <w:rsid w:val="008E4DD8"/>
    <w:rsid w:val="00961134"/>
    <w:rsid w:val="009E62AF"/>
    <w:rsid w:val="00BD2D5E"/>
    <w:rsid w:val="00D138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134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611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6113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6113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6113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51C3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51C3B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Windows 用户</cp:lastModifiedBy>
  <cp:revision>4</cp:revision>
  <dcterms:created xsi:type="dcterms:W3CDTF">2019-10-15T00:54:00Z</dcterms:created>
  <dcterms:modified xsi:type="dcterms:W3CDTF">2020-07-11T03:26:00Z</dcterms:modified>
</cp:coreProperties>
</file>